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CD" w:rsidRDefault="000B74C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851833" wp14:editId="28FE30AC">
            <wp:simplePos x="0" y="0"/>
            <wp:positionH relativeFrom="column">
              <wp:posOffset>8814435</wp:posOffset>
            </wp:positionH>
            <wp:positionV relativeFrom="paragraph">
              <wp:posOffset>-125730</wp:posOffset>
            </wp:positionV>
            <wp:extent cx="1243330" cy="68389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A9E0FA6" wp14:editId="5CCB32FD">
            <wp:simplePos x="0" y="0"/>
            <wp:positionH relativeFrom="column">
              <wp:posOffset>7772400</wp:posOffset>
            </wp:positionH>
            <wp:positionV relativeFrom="paragraph">
              <wp:posOffset>-163195</wp:posOffset>
            </wp:positionV>
            <wp:extent cx="969645" cy="723900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A6FEC06" wp14:editId="32BE9366">
            <wp:simplePos x="0" y="0"/>
            <wp:positionH relativeFrom="column">
              <wp:posOffset>6019800</wp:posOffset>
            </wp:positionH>
            <wp:positionV relativeFrom="paragraph">
              <wp:posOffset>-108585</wp:posOffset>
            </wp:positionV>
            <wp:extent cx="1710690" cy="683895"/>
            <wp:effectExtent l="0" t="0" r="3810" b="190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_new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4297536" wp14:editId="55828B8E">
            <wp:simplePos x="0" y="0"/>
            <wp:positionH relativeFrom="column">
              <wp:posOffset>5095875</wp:posOffset>
            </wp:positionH>
            <wp:positionV relativeFrom="paragraph">
              <wp:posOffset>-205105</wp:posOffset>
            </wp:positionV>
            <wp:extent cx="838200" cy="8382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text" w:horzAnchor="margin" w:tblpX="-176" w:tblpY="58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1"/>
        <w:gridCol w:w="7743"/>
      </w:tblGrid>
      <w:tr w:rsidR="005970DA" w:rsidTr="005970DA">
        <w:tc>
          <w:tcPr>
            <w:tcW w:w="7871" w:type="dxa"/>
          </w:tcPr>
          <w:p w:rsidR="005970DA" w:rsidRDefault="006C5731" w:rsidP="006C5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30B8DB" wp14:editId="44305D1C">
                  <wp:extent cx="2133600" cy="1170812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085" cy="1167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5731" w:rsidRDefault="006C5731" w:rsidP="006C57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5731" w:rsidRPr="006C5731" w:rsidRDefault="006C5731" w:rsidP="006C5731">
            <w:pPr>
              <w:rPr>
                <w:rFonts w:ascii="Times New Roman" w:hAnsi="Times New Roman"/>
                <w:sz w:val="40"/>
                <w:szCs w:val="40"/>
              </w:rPr>
            </w:pPr>
            <w:r w:rsidRPr="006C5731">
              <w:rPr>
                <w:rFonts w:ascii="Times New Roman" w:hAnsi="Times New Roman"/>
                <w:sz w:val="40"/>
                <w:szCs w:val="40"/>
              </w:rPr>
              <w:t xml:space="preserve">МБДОУ «Детский сад №138» </w:t>
            </w:r>
            <w:proofErr w:type="spellStart"/>
            <w:r w:rsidRPr="006C5731">
              <w:rPr>
                <w:rFonts w:ascii="Times New Roman" w:hAnsi="Times New Roman"/>
                <w:sz w:val="40"/>
                <w:szCs w:val="40"/>
              </w:rPr>
              <w:t>г.о</w:t>
            </w:r>
            <w:proofErr w:type="spellEnd"/>
            <w:r w:rsidRPr="006C5731">
              <w:rPr>
                <w:rFonts w:ascii="Times New Roman" w:hAnsi="Times New Roman"/>
                <w:sz w:val="40"/>
                <w:szCs w:val="40"/>
              </w:rPr>
              <w:t>. Самара</w:t>
            </w:r>
          </w:p>
          <w:p w:rsidR="006C5731" w:rsidRPr="006C5731" w:rsidRDefault="006C5731" w:rsidP="006C573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6C5731" w:rsidRPr="006C5731" w:rsidRDefault="006C5731" w:rsidP="006C5731">
            <w:pPr>
              <w:rPr>
                <w:rFonts w:ascii="Times New Roman" w:hAnsi="Times New Roman"/>
                <w:sz w:val="40"/>
                <w:szCs w:val="40"/>
              </w:rPr>
            </w:pPr>
            <w:r w:rsidRPr="006C5731">
              <w:rPr>
                <w:rFonts w:ascii="Times New Roman" w:hAnsi="Times New Roman"/>
                <w:sz w:val="40"/>
                <w:szCs w:val="40"/>
              </w:rPr>
              <w:t>Наши контакты:</w:t>
            </w:r>
          </w:p>
          <w:p w:rsidR="006C5731" w:rsidRPr="006C5731" w:rsidRDefault="006C5731" w:rsidP="006C5731">
            <w:pPr>
              <w:rPr>
                <w:rFonts w:ascii="Times New Roman" w:hAnsi="Times New Roman"/>
                <w:sz w:val="40"/>
                <w:szCs w:val="40"/>
              </w:rPr>
            </w:pPr>
            <w:r w:rsidRPr="006C5731">
              <w:rPr>
                <w:rFonts w:ascii="Times New Roman" w:hAnsi="Times New Roman"/>
                <w:sz w:val="40"/>
                <w:szCs w:val="40"/>
              </w:rPr>
              <w:t>443115, г. Самара, ул. Тополей, 16,</w:t>
            </w:r>
          </w:p>
          <w:p w:rsidR="006C5731" w:rsidRPr="006C5731" w:rsidRDefault="006C5731" w:rsidP="006C5731">
            <w:pPr>
              <w:rPr>
                <w:rFonts w:ascii="Times New Roman" w:hAnsi="Times New Roman"/>
                <w:sz w:val="40"/>
                <w:szCs w:val="40"/>
              </w:rPr>
            </w:pPr>
            <w:r w:rsidRPr="006C5731">
              <w:rPr>
                <w:rFonts w:ascii="Times New Roman" w:hAnsi="Times New Roman"/>
                <w:sz w:val="40"/>
                <w:szCs w:val="40"/>
              </w:rPr>
              <w:t>тел. 925-95-49,  925-71-24</w:t>
            </w:r>
          </w:p>
          <w:p w:rsidR="006C5731" w:rsidRPr="006C5731" w:rsidRDefault="006C5731" w:rsidP="006C5731">
            <w:pPr>
              <w:rPr>
                <w:rFonts w:ascii="Times New Roman" w:hAnsi="Times New Roman"/>
                <w:sz w:val="40"/>
                <w:szCs w:val="40"/>
              </w:rPr>
            </w:pPr>
            <w:r w:rsidRPr="006C5731">
              <w:rPr>
                <w:rFonts w:ascii="Times New Roman" w:hAnsi="Times New Roman"/>
                <w:sz w:val="40"/>
                <w:szCs w:val="40"/>
                <w:lang w:val="en-US"/>
              </w:rPr>
              <w:t>http</w:t>
            </w:r>
            <w:r w:rsidRPr="006C5731">
              <w:rPr>
                <w:rFonts w:ascii="Times New Roman" w:hAnsi="Times New Roman"/>
                <w:sz w:val="40"/>
                <w:szCs w:val="40"/>
              </w:rPr>
              <w:t>://</w:t>
            </w:r>
            <w:r w:rsidRPr="006C5731">
              <w:rPr>
                <w:rFonts w:ascii="Times New Roman" w:hAnsi="Times New Roman"/>
                <w:sz w:val="40"/>
                <w:szCs w:val="40"/>
                <w:lang w:val="en-US"/>
              </w:rPr>
              <w:t>www</w:t>
            </w:r>
            <w:r w:rsidRPr="006C5731">
              <w:rPr>
                <w:rFonts w:ascii="Times New Roman" w:hAnsi="Times New Roman"/>
                <w:sz w:val="40"/>
                <w:szCs w:val="40"/>
              </w:rPr>
              <w:t>.</w:t>
            </w:r>
            <w:proofErr w:type="spellStart"/>
            <w:r w:rsidRPr="006C5731">
              <w:rPr>
                <w:rFonts w:ascii="Times New Roman" w:hAnsi="Times New Roman"/>
                <w:sz w:val="40"/>
                <w:szCs w:val="40"/>
                <w:lang w:val="en-US"/>
              </w:rPr>
              <w:t>detsad</w:t>
            </w:r>
            <w:proofErr w:type="spellEnd"/>
            <w:r w:rsidRPr="006C5731">
              <w:rPr>
                <w:rFonts w:ascii="Times New Roman" w:hAnsi="Times New Roman"/>
                <w:sz w:val="40"/>
                <w:szCs w:val="40"/>
              </w:rPr>
              <w:t>138</w:t>
            </w:r>
            <w:r w:rsidRPr="006C5731">
              <w:rPr>
                <w:rFonts w:ascii="Times New Roman" w:hAnsi="Times New Roman"/>
                <w:sz w:val="40"/>
                <w:szCs w:val="40"/>
                <w:lang w:val="en-US"/>
              </w:rPr>
              <w:t>samara</w:t>
            </w:r>
            <w:r w:rsidRPr="006C5731">
              <w:rPr>
                <w:rFonts w:ascii="Times New Roman" w:hAnsi="Times New Roman"/>
                <w:sz w:val="40"/>
                <w:szCs w:val="40"/>
              </w:rPr>
              <w:t>.</w:t>
            </w:r>
            <w:proofErr w:type="spellStart"/>
            <w:r w:rsidRPr="006C5731">
              <w:rPr>
                <w:rFonts w:ascii="Times New Roman" w:hAnsi="Times New Roman"/>
                <w:sz w:val="40"/>
                <w:szCs w:val="40"/>
                <w:lang w:val="en-US"/>
              </w:rPr>
              <w:t>ru</w:t>
            </w:r>
            <w:proofErr w:type="spellEnd"/>
            <w:r w:rsidRPr="006C5731">
              <w:rPr>
                <w:rFonts w:ascii="Times New Roman" w:hAnsi="Times New Roman"/>
                <w:sz w:val="40"/>
                <w:szCs w:val="40"/>
              </w:rPr>
              <w:t>/</w:t>
            </w:r>
          </w:p>
          <w:p w:rsidR="006C5731" w:rsidRPr="006C5731" w:rsidRDefault="006C5731" w:rsidP="006C5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5731">
              <w:rPr>
                <w:rFonts w:ascii="Times New Roman" w:hAnsi="Times New Roman"/>
                <w:sz w:val="40"/>
                <w:szCs w:val="40"/>
                <w:lang w:val="en-US"/>
              </w:rPr>
              <w:t>doo</w:t>
            </w:r>
            <w:r w:rsidRPr="006C5731">
              <w:rPr>
                <w:rFonts w:ascii="Times New Roman" w:hAnsi="Times New Roman"/>
                <w:sz w:val="40"/>
                <w:szCs w:val="40"/>
              </w:rPr>
              <w:t>138@</w:t>
            </w:r>
            <w:r w:rsidRPr="006C5731">
              <w:rPr>
                <w:rFonts w:ascii="Times New Roman" w:hAnsi="Times New Roman"/>
                <w:sz w:val="40"/>
                <w:szCs w:val="40"/>
                <w:lang w:val="en-US"/>
              </w:rPr>
              <w:t>samara</w:t>
            </w:r>
            <w:r w:rsidRPr="006C5731">
              <w:rPr>
                <w:rFonts w:ascii="Times New Roman" w:hAnsi="Times New Roman"/>
                <w:sz w:val="40"/>
                <w:szCs w:val="40"/>
              </w:rPr>
              <w:t>.</w:t>
            </w:r>
            <w:proofErr w:type="spellStart"/>
            <w:r w:rsidRPr="006C5731">
              <w:rPr>
                <w:rFonts w:ascii="Times New Roman" w:hAnsi="Times New Roman"/>
                <w:sz w:val="40"/>
                <w:szCs w:val="40"/>
                <w:lang w:val="en-US"/>
              </w:rPr>
              <w:t>edu</w:t>
            </w:r>
            <w:proofErr w:type="spellEnd"/>
            <w:r w:rsidRPr="006C5731">
              <w:rPr>
                <w:rFonts w:ascii="Times New Roman" w:hAnsi="Times New Roman"/>
                <w:sz w:val="40"/>
                <w:szCs w:val="40"/>
              </w:rPr>
              <w:t>.</w:t>
            </w:r>
            <w:proofErr w:type="spellStart"/>
            <w:r w:rsidRPr="006C5731">
              <w:rPr>
                <w:rFonts w:ascii="Times New Roman" w:hAnsi="Times New Roman"/>
                <w:sz w:val="40"/>
                <w:szCs w:val="40"/>
                <w:lang w:val="en-US"/>
              </w:rPr>
              <w:t>ru</w:t>
            </w:r>
            <w:proofErr w:type="spellEnd"/>
          </w:p>
        </w:tc>
        <w:tc>
          <w:tcPr>
            <w:tcW w:w="7743" w:type="dxa"/>
          </w:tcPr>
          <w:p w:rsidR="00FD2BAF" w:rsidRPr="006C5731" w:rsidRDefault="00FD2BAF" w:rsidP="00FD2BAF"/>
          <w:p w:rsidR="00FD2BAF" w:rsidRPr="006C5731" w:rsidRDefault="00FD2BAF" w:rsidP="00FD2B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BAF" w:rsidRPr="00D64445" w:rsidRDefault="00FD2BAF" w:rsidP="00FD2BAF">
            <w:pPr>
              <w:jc w:val="center"/>
              <w:rPr>
                <w:rFonts w:ascii="Times New Roman" w:hAnsi="Times New Roman"/>
              </w:rPr>
            </w:pPr>
            <w:r w:rsidRPr="00D64445">
              <w:rPr>
                <w:rFonts w:ascii="Times New Roman" w:hAnsi="Times New Roman"/>
              </w:rPr>
              <w:t>Муниципальное бюджетное образовательное учреждение</w:t>
            </w:r>
          </w:p>
          <w:p w:rsidR="00FD2BAF" w:rsidRPr="00D64445" w:rsidRDefault="00FD2BAF" w:rsidP="00FD2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64445">
              <w:rPr>
                <w:rFonts w:ascii="Times New Roman" w:hAnsi="Times New Roman"/>
              </w:rPr>
              <w:t xml:space="preserve">рганизация дополнительного профессионального образования </w:t>
            </w:r>
          </w:p>
          <w:p w:rsidR="00FD2BAF" w:rsidRPr="00D64445" w:rsidRDefault="00FD2BAF" w:rsidP="00FD2BAF">
            <w:pPr>
              <w:jc w:val="center"/>
              <w:rPr>
                <w:rFonts w:ascii="Times New Roman" w:hAnsi="Times New Roman"/>
              </w:rPr>
            </w:pPr>
            <w:r w:rsidRPr="00D64445">
              <w:rPr>
                <w:rFonts w:ascii="Times New Roman" w:hAnsi="Times New Roman"/>
              </w:rPr>
              <w:t>«Центр развития образования»</w:t>
            </w:r>
            <w:r w:rsidRPr="00D64445">
              <w:rPr>
                <w:rFonts w:ascii="Times New Roman" w:hAnsi="Times New Roman"/>
                <w:sz w:val="24"/>
                <w:szCs w:val="24"/>
              </w:rPr>
              <w:t xml:space="preserve"> городского округа Самара</w:t>
            </w:r>
          </w:p>
          <w:p w:rsidR="00FD2BAF" w:rsidRPr="00D64445" w:rsidRDefault="00FD2BAF" w:rsidP="00FD2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4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комбинированного вида </w:t>
            </w:r>
            <w:r w:rsidRPr="00D64445">
              <w:rPr>
                <w:rFonts w:ascii="Times New Roman" w:hAnsi="Times New Roman"/>
                <w:sz w:val="24"/>
                <w:szCs w:val="24"/>
              </w:rPr>
              <w:t>№ 188» городского округа Самара</w:t>
            </w:r>
          </w:p>
          <w:p w:rsidR="00FD2BAF" w:rsidRPr="00D64445" w:rsidRDefault="00FD2BAF" w:rsidP="00FD2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4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общеразвивающего вида </w:t>
            </w:r>
            <w:r w:rsidRPr="00D64445">
              <w:rPr>
                <w:rFonts w:ascii="Times New Roman" w:hAnsi="Times New Roman"/>
                <w:sz w:val="24"/>
                <w:szCs w:val="24"/>
              </w:rPr>
              <w:t>№ 138» городского округа Самара</w:t>
            </w:r>
          </w:p>
          <w:p w:rsidR="00FD2BAF" w:rsidRPr="00C52672" w:rsidRDefault="00FD2BAF" w:rsidP="00FD2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BAF" w:rsidRDefault="00FD2BAF" w:rsidP="00FD2BAF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D2BAF" w:rsidRDefault="00FD2BAF" w:rsidP="00FD2BA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D2BAF" w:rsidRDefault="00FD2BAF" w:rsidP="00FD2BAF">
            <w:pPr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ПРОГРАММА</w:t>
            </w:r>
          </w:p>
          <w:p w:rsidR="00FD2BAF" w:rsidRDefault="00FD2BAF" w:rsidP="00FD2BAF">
            <w:pPr>
              <w:jc w:val="center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532CE7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стажировочной площадки</w:t>
            </w:r>
            <w:r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FD2BAF" w:rsidRPr="00A31789" w:rsidRDefault="00FD2BAF" w:rsidP="00FD2B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7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базе МБДОУ «Детский сад №138» </w:t>
            </w:r>
            <w:proofErr w:type="spellStart"/>
            <w:r w:rsidRPr="00A317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A317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Самара</w:t>
            </w:r>
          </w:p>
          <w:p w:rsidR="00FD2BAF" w:rsidRPr="00532CE7" w:rsidRDefault="00FD2BAF" w:rsidP="00FD2BAF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32CE7"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</w:rPr>
              <w:t>«Психолого-педагогическое обеспечение инклюзивного образования в условиях ДОУ»</w:t>
            </w:r>
          </w:p>
          <w:p w:rsidR="00FD2BAF" w:rsidRDefault="00FD2BAF" w:rsidP="00FD2B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2BAF" w:rsidRDefault="00FD2BAF" w:rsidP="00FD2B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2BAF" w:rsidRPr="00E94C7A" w:rsidRDefault="00FD2BAF" w:rsidP="00FD2B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2BAF" w:rsidRPr="00007A4C" w:rsidRDefault="00FD2BAF" w:rsidP="00FD2BAF">
            <w:pPr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drawing>
                <wp:inline distT="0" distB="0" distL="0" distR="0" wp14:anchorId="0E70D3D1" wp14:editId="197AA7D5">
                  <wp:extent cx="2247900" cy="1511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1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2BAF" w:rsidRDefault="00FD2BAF" w:rsidP="000B74CD">
            <w:pPr>
              <w:rPr>
                <w:rFonts w:ascii="Arial Black" w:eastAsia="Times New Roman" w:hAnsi="Arial Black"/>
                <w:b/>
                <w:sz w:val="24"/>
                <w:szCs w:val="24"/>
                <w:lang w:eastAsia="ru-RU"/>
              </w:rPr>
            </w:pPr>
          </w:p>
          <w:p w:rsidR="005970DA" w:rsidRDefault="0085457F" w:rsidP="005E0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5E0F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FD2BAF" w:rsidRPr="00A317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6"/>
        <w:tblW w:w="1616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8363"/>
      </w:tblGrid>
      <w:tr w:rsidR="00EC3A15" w:rsidTr="003537BF">
        <w:tc>
          <w:tcPr>
            <w:tcW w:w="7797" w:type="dxa"/>
          </w:tcPr>
          <w:p w:rsidR="003D26C3" w:rsidRDefault="003D26C3" w:rsidP="00EC3A15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106F" w:rsidRDefault="00DB106F" w:rsidP="00EC3A15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A15" w:rsidRPr="003213CD" w:rsidRDefault="00EC3A15" w:rsidP="00EC3A15">
            <w:pPr>
              <w:tabs>
                <w:tab w:val="left" w:pos="2400"/>
              </w:tabs>
              <w:jc w:val="center"/>
              <w:rPr>
                <w:sz w:val="24"/>
                <w:szCs w:val="24"/>
              </w:rPr>
            </w:pPr>
            <w:r w:rsidRPr="003213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Программа </w:t>
            </w:r>
            <w:r w:rsidR="00D64445" w:rsidRPr="003213CD">
              <w:rPr>
                <w:rFonts w:ascii="Times New Roman" w:hAnsi="Times New Roman"/>
                <w:b/>
                <w:sz w:val="24"/>
                <w:szCs w:val="24"/>
              </w:rPr>
              <w:t>стажировочной площадки</w:t>
            </w:r>
          </w:p>
          <w:p w:rsidR="00DB106F" w:rsidRPr="00B171BB" w:rsidRDefault="00624483" w:rsidP="00DB106F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14.03</w:t>
            </w:r>
            <w:r w:rsidR="0087756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.2022</w:t>
            </w:r>
          </w:p>
          <w:p w:rsidR="00B171BB" w:rsidRPr="00B171BB" w:rsidRDefault="00AD2291" w:rsidP="00B171BB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Специфика организации образовательной деятельности для </w:t>
            </w:r>
            <w:r w:rsidR="0087756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дошкольников с ЗПР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в</w:t>
            </w:r>
            <w:r w:rsidR="0087756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группах общеразвивающей направленности</w:t>
            </w:r>
          </w:p>
          <w:p w:rsidR="00DB106F" w:rsidRPr="003213CD" w:rsidRDefault="00DB106F" w:rsidP="00DB106F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DB106F">
              <w:rPr>
                <w:rFonts w:ascii="Times New Roman" w:hAnsi="Times New Roman"/>
                <w:sz w:val="24"/>
                <w:szCs w:val="24"/>
              </w:rPr>
              <w:t>13.00 – 13.05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13CD">
              <w:rPr>
                <w:rFonts w:ascii="Times New Roman" w:hAnsi="Times New Roman"/>
                <w:sz w:val="24"/>
                <w:szCs w:val="24"/>
              </w:rPr>
              <w:t xml:space="preserve"> Регистрация участников</w:t>
            </w:r>
          </w:p>
          <w:p w:rsidR="00B171BB" w:rsidRPr="005C4DBA" w:rsidRDefault="00AE6150" w:rsidP="00B171B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 – 13.10</w:t>
            </w:r>
            <w:r w:rsidR="006814DA"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развития детей с ЗПР и основные направления коррекционно-развивающей работы в ДОУ</w:t>
            </w:r>
          </w:p>
          <w:p w:rsidR="00AE6150" w:rsidRDefault="00AE6150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Болясова Наталья Николаевна, </w:t>
            </w:r>
          </w:p>
          <w:p w:rsidR="00AE6150" w:rsidRDefault="00AE6150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заведующий </w:t>
            </w:r>
          </w:p>
          <w:p w:rsidR="00AE6150" w:rsidRDefault="00AE6150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МБДОУ «Детский сад №138»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Самара</w:t>
            </w:r>
          </w:p>
          <w:p w:rsidR="006814DA" w:rsidRPr="005C4DBA" w:rsidRDefault="006814DA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E6150" w:rsidRDefault="00AE6150" w:rsidP="00AE61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</w:t>
            </w:r>
            <w:r w:rsidR="006814DA"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13.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814DA"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воспитанников с ЗПР в группах общеразвивающей направленности</w:t>
            </w:r>
          </w:p>
          <w:p w:rsidR="00AE6150" w:rsidRPr="005C4DBA" w:rsidRDefault="00AE6150" w:rsidP="00AE6150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Щёлокова Татьяна Николаевна</w:t>
            </w:r>
            <w:r w:rsidRPr="00AE61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старший воспитатель</w:t>
            </w:r>
          </w:p>
          <w:p w:rsidR="00A31789" w:rsidRDefault="00A31789" w:rsidP="00AE61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6150" w:rsidRPr="00AE6150" w:rsidRDefault="00AE6150" w:rsidP="00AE61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13.20 – 13.3</w:t>
            </w:r>
            <w:r w:rsidR="006814DA"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 </w:t>
            </w:r>
            <w:r w:rsidRPr="00AE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специалистов в работе с детьми с ЗПР </w:t>
            </w:r>
          </w:p>
          <w:p w:rsidR="00AE6150" w:rsidRDefault="00AE6150" w:rsidP="00AE61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группах общеразвивающе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направленности</w:t>
            </w:r>
          </w:p>
          <w:p w:rsidR="00AE6150" w:rsidRPr="005C4DBA" w:rsidRDefault="00AE6150" w:rsidP="00AE6150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Носова Мария Валерьевна</w:t>
            </w:r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педагог-психо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лог</w:t>
            </w:r>
          </w:p>
          <w:p w:rsidR="00AE6150" w:rsidRPr="005C4DBA" w:rsidRDefault="00AE6150" w:rsidP="00AE615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E6150" w:rsidRDefault="006660E2" w:rsidP="00AE61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="00AE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13.</w:t>
            </w:r>
            <w:r w:rsidR="00AE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AE6150" w:rsidRPr="00AE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учителя-логопеда с родителями детей, имеющих задержку психического развития с целью повышения эффективности логопедической работы</w:t>
            </w:r>
          </w:p>
          <w:p w:rsidR="00AE6150" w:rsidRPr="005C4DBA" w:rsidRDefault="00AE6150" w:rsidP="00AE6150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Яшина Наталья Геннадьевна, </w:t>
            </w:r>
            <w:r w:rsidRPr="00AE61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учитель-логоп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</w:t>
            </w:r>
          </w:p>
          <w:p w:rsidR="00AE6150" w:rsidRPr="005C4DBA" w:rsidRDefault="00AE6150" w:rsidP="00AE615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E6150" w:rsidRDefault="006814DA" w:rsidP="00AE61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</w:t>
            </w:r>
            <w:r w:rsidR="00AE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13.50 </w:t>
            </w:r>
            <w:r w:rsidR="00AE6150" w:rsidRPr="00AE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</w:t>
            </w:r>
            <w:r w:rsidR="00AE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подходы в работе с детьми с задержкой психического развития</w:t>
            </w:r>
          </w:p>
          <w:p w:rsidR="00AE6150" w:rsidRPr="005C4DBA" w:rsidRDefault="00AE6150" w:rsidP="00AE6150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Кучина Наталья Сергеевна</w:t>
            </w:r>
            <w:r w:rsidRPr="00AE61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педагог-психолог</w:t>
            </w:r>
          </w:p>
          <w:p w:rsidR="006814DA" w:rsidRPr="005C4DBA" w:rsidRDefault="006814DA" w:rsidP="006814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 – 14.00 Вопрос-ответ</w:t>
            </w:r>
          </w:p>
          <w:p w:rsidR="00EB2056" w:rsidRPr="00DB52BA" w:rsidRDefault="00EB2056" w:rsidP="00DB52BA">
            <w:pPr>
              <w:tabs>
                <w:tab w:val="left" w:pos="24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DB106F" w:rsidRDefault="00DB106F" w:rsidP="005F4A12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DB106F" w:rsidRDefault="00DB106F" w:rsidP="005F4A12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6814DA" w:rsidRPr="00B171BB" w:rsidRDefault="00624483" w:rsidP="006814DA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lastRenderedPageBreak/>
              <w:t>15.04</w:t>
            </w:r>
            <w:r w:rsidR="006814DA" w:rsidRPr="00B171BB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.202</w:t>
            </w:r>
            <w:r w:rsidR="0087756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2</w:t>
            </w:r>
          </w:p>
          <w:p w:rsidR="00B171BB" w:rsidRPr="00B171BB" w:rsidRDefault="006814DA" w:rsidP="00B171BB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B171BB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Технология реализации дифференцированного подхода для детей с ТНР в условиях групп</w:t>
            </w:r>
            <w:r w:rsidR="00B171BB" w:rsidRPr="00B171BB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общеразвивающе</w:t>
            </w:r>
            <w:r w:rsidR="006660E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го вида</w:t>
            </w:r>
          </w:p>
          <w:p w:rsidR="006814DA" w:rsidRPr="003213CD" w:rsidRDefault="006814DA" w:rsidP="00B171BB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DB106F">
              <w:rPr>
                <w:rFonts w:ascii="Times New Roman" w:hAnsi="Times New Roman"/>
                <w:sz w:val="24"/>
                <w:szCs w:val="24"/>
              </w:rPr>
              <w:t>13.00 – 13.05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13CD">
              <w:rPr>
                <w:rFonts w:ascii="Times New Roman" w:hAnsi="Times New Roman"/>
                <w:sz w:val="24"/>
                <w:szCs w:val="24"/>
              </w:rPr>
              <w:t xml:space="preserve"> Регистрация участников</w:t>
            </w:r>
          </w:p>
          <w:p w:rsidR="0087756E" w:rsidRDefault="0087756E" w:rsidP="006814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 – 13.30</w:t>
            </w:r>
            <w:r w:rsidR="006814DA"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Актуальность применения дифференцированного подхода в группах </w:t>
            </w:r>
            <w:proofErr w:type="spellStart"/>
            <w:r w:rsidR="006814DA"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обшеразвивающей</w:t>
            </w:r>
            <w:proofErr w:type="spellEnd"/>
            <w:r w:rsidR="006814DA"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 с детьми с ТНР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814DA" w:rsidRPr="005C4DBA" w:rsidRDefault="0087756E" w:rsidP="006814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дифференцированного подхода в работе с детьми с ТНР в условиях групп общеразвивающей направленности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814DA" w:rsidRDefault="0087756E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E61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Щёлокова Татьяна Николаевна, старший воспитатель</w:t>
            </w:r>
          </w:p>
          <w:p w:rsidR="00A31789" w:rsidRPr="005C4DBA" w:rsidRDefault="00A31789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814DA" w:rsidRPr="005C4DBA" w:rsidRDefault="0087756E" w:rsidP="006814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 – 13.4</w:t>
            </w:r>
            <w:r w:rsidR="006814DA"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Обеспечение механизма реализации индивидуального образовательного маршрута для детей с ТНР</w:t>
            </w:r>
          </w:p>
          <w:p w:rsidR="006814DA" w:rsidRDefault="00AE6150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Носова Мария </w:t>
            </w:r>
            <w:r w:rsidR="006814DA"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алерьевна</w:t>
            </w:r>
            <w:r w:rsidR="006814DA"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педагог-психолог</w:t>
            </w:r>
          </w:p>
          <w:p w:rsidR="005970DA" w:rsidRPr="005C4DBA" w:rsidRDefault="005970DA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814DA" w:rsidRPr="005C4DBA" w:rsidRDefault="00AE6150" w:rsidP="006814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13.50</w:t>
            </w:r>
            <w:r w:rsidR="006814DA"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Фрагменты дифференцированного подхода в работе с д</w:t>
            </w:r>
            <w:r w:rsidR="0068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етьми с ТНР в режимных моментах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Фрагменты ОД с детьми старшей группы по реализации дифференцированного подхода с детьми с ТНР в услов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иях групп общеразвивающего вида</w:t>
            </w:r>
          </w:p>
          <w:p w:rsidR="00AD15FF" w:rsidRDefault="00AD15FF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Аничкова Ольга Юрьевна, воспитатель</w:t>
            </w:r>
          </w:p>
          <w:p w:rsidR="006814DA" w:rsidRPr="005C4DBA" w:rsidRDefault="006814DA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Щёл</w:t>
            </w:r>
            <w:r w:rsidR="00AE61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окова Татьяна Николаевна</w:t>
            </w:r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старший воспитатель</w:t>
            </w:r>
          </w:p>
          <w:p w:rsidR="006814DA" w:rsidRPr="005C4DBA" w:rsidRDefault="006814DA" w:rsidP="006814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 – 14.00 Вопрос-ответ</w:t>
            </w:r>
          </w:p>
          <w:p w:rsidR="006814DA" w:rsidRPr="005C4DBA" w:rsidRDefault="00624483" w:rsidP="006814DA">
            <w:pPr>
              <w:pStyle w:val="a7"/>
              <w:ind w:left="175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18.04</w:t>
            </w:r>
            <w:r w:rsidR="006814DA" w:rsidRPr="005C4DBA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.202</w:t>
            </w:r>
            <w:r w:rsidR="0087756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2</w:t>
            </w:r>
          </w:p>
          <w:p w:rsidR="006814DA" w:rsidRPr="005C4DBA" w:rsidRDefault="006814DA" w:rsidP="006814DA">
            <w:pPr>
              <w:pStyle w:val="a7"/>
              <w:ind w:left="175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5C4DBA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Современные педагогические технологии в работе с детьми с ТНР в условиях групп общеразвивающ</w:t>
            </w:r>
            <w:r w:rsidR="006660E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его вида</w:t>
            </w:r>
          </w:p>
          <w:p w:rsidR="006814DA" w:rsidRPr="005C4DBA" w:rsidRDefault="006814DA" w:rsidP="006814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13.00-13.05  Регистрация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</w:p>
          <w:p w:rsidR="006814DA" w:rsidRPr="005C4DBA" w:rsidRDefault="006814DA" w:rsidP="006814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 – 13.15 Актуальность полифункционального подхода к созданию условий речевого развития ребенка в современных условиях</w:t>
            </w:r>
          </w:p>
          <w:p w:rsidR="00AE6150" w:rsidRDefault="0087756E" w:rsidP="00AE6150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Яковистенк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Анастасия Дмитриевна</w:t>
            </w:r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к.псих.н</w:t>
            </w:r>
            <w:proofErr w:type="spellEnd"/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5970DA" w:rsidRDefault="005970DA" w:rsidP="00AE6150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814DA" w:rsidRPr="005C4DBA" w:rsidRDefault="006814DA" w:rsidP="006814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13.15 – 13.40 Полифункциональные технологии в работе с дошкольниками: видео фрагменты из практики</w:t>
            </w:r>
          </w:p>
          <w:p w:rsidR="006814DA" w:rsidRDefault="006814DA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Кривошеина И. И., музыкальный руководитель</w:t>
            </w:r>
          </w:p>
          <w:p w:rsidR="005970DA" w:rsidRPr="005C4DBA" w:rsidRDefault="005970DA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814DA" w:rsidRPr="005C4DBA" w:rsidRDefault="006814DA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Анисимова Т.А., </w:t>
            </w:r>
            <w:proofErr w:type="spellStart"/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Быченина</w:t>
            </w:r>
            <w:proofErr w:type="spellEnd"/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Н.В., Евсеева О.С, Чарикова О.В., воспитатели</w:t>
            </w:r>
          </w:p>
          <w:p w:rsidR="006814DA" w:rsidRPr="005C4DBA" w:rsidRDefault="006814DA" w:rsidP="006814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13.50 Авторские дидактические пособия по развитию и обучению детей с ТНР во взаимодействии специалистов ДОУ</w:t>
            </w:r>
          </w:p>
          <w:p w:rsidR="006814DA" w:rsidRDefault="00AE6150" w:rsidP="006814DA">
            <w:pPr>
              <w:tabs>
                <w:tab w:val="left" w:pos="2400"/>
              </w:tabs>
              <w:ind w:left="17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E61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Кучина Наталья Сергеевна, педагог-психолог</w:t>
            </w:r>
            <w:r w:rsidR="006814DA" w:rsidRPr="005C4D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14B6C" w:rsidRPr="00514B6C" w:rsidRDefault="006814DA" w:rsidP="005970DA">
            <w:pPr>
              <w:pStyle w:val="a7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DB106F">
              <w:rPr>
                <w:rFonts w:ascii="Times New Roman" w:hAnsi="Times New Roman"/>
                <w:sz w:val="24"/>
                <w:szCs w:val="24"/>
              </w:rPr>
              <w:t>14.00 – 14.10 Подведение итогов</w:t>
            </w:r>
          </w:p>
        </w:tc>
      </w:tr>
    </w:tbl>
    <w:p w:rsidR="00EC3A15" w:rsidRPr="00BC219B" w:rsidRDefault="00EC3A15" w:rsidP="005970DA">
      <w:pPr>
        <w:spacing w:after="0"/>
        <w:rPr>
          <w:rFonts w:ascii="Times New Roman" w:hAnsi="Times New Roman"/>
          <w:i/>
          <w:sz w:val="28"/>
          <w:szCs w:val="28"/>
        </w:rPr>
      </w:pPr>
    </w:p>
    <w:sectPr w:rsidR="00EC3A15" w:rsidRPr="00BC219B" w:rsidSect="005F23A5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62AE"/>
    <w:multiLevelType w:val="hybridMultilevel"/>
    <w:tmpl w:val="D3AA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F2ECE"/>
    <w:multiLevelType w:val="hybridMultilevel"/>
    <w:tmpl w:val="05DC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54294"/>
    <w:multiLevelType w:val="hybridMultilevel"/>
    <w:tmpl w:val="E9D0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34161"/>
    <w:multiLevelType w:val="hybridMultilevel"/>
    <w:tmpl w:val="F2CAEDD4"/>
    <w:lvl w:ilvl="0" w:tplc="9BD25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62C5D"/>
    <w:multiLevelType w:val="hybridMultilevel"/>
    <w:tmpl w:val="7148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FF"/>
    <w:rsid w:val="00007A4C"/>
    <w:rsid w:val="000369C7"/>
    <w:rsid w:val="00051122"/>
    <w:rsid w:val="00055D01"/>
    <w:rsid w:val="00093C6C"/>
    <w:rsid w:val="000B74CD"/>
    <w:rsid w:val="000D27AD"/>
    <w:rsid w:val="000E269A"/>
    <w:rsid w:val="00173178"/>
    <w:rsid w:val="001834F8"/>
    <w:rsid w:val="001A0A91"/>
    <w:rsid w:val="001A3014"/>
    <w:rsid w:val="001A6903"/>
    <w:rsid w:val="001B4D5C"/>
    <w:rsid w:val="001D0282"/>
    <w:rsid w:val="001D10C1"/>
    <w:rsid w:val="002202FF"/>
    <w:rsid w:val="0024678C"/>
    <w:rsid w:val="00273228"/>
    <w:rsid w:val="0027770C"/>
    <w:rsid w:val="00295C23"/>
    <w:rsid w:val="002D37C3"/>
    <w:rsid w:val="002D4ED4"/>
    <w:rsid w:val="003213CD"/>
    <w:rsid w:val="00333AE9"/>
    <w:rsid w:val="003537BF"/>
    <w:rsid w:val="0038367C"/>
    <w:rsid w:val="003D26C3"/>
    <w:rsid w:val="00410F98"/>
    <w:rsid w:val="004A7A73"/>
    <w:rsid w:val="004D21C9"/>
    <w:rsid w:val="004E04C7"/>
    <w:rsid w:val="004F4058"/>
    <w:rsid w:val="00500D8A"/>
    <w:rsid w:val="00514B6C"/>
    <w:rsid w:val="00532CE7"/>
    <w:rsid w:val="00550287"/>
    <w:rsid w:val="005731C1"/>
    <w:rsid w:val="005970DA"/>
    <w:rsid w:val="005B2C87"/>
    <w:rsid w:val="005C4DBA"/>
    <w:rsid w:val="005E0FC6"/>
    <w:rsid w:val="005F23A5"/>
    <w:rsid w:val="005F4A12"/>
    <w:rsid w:val="00610536"/>
    <w:rsid w:val="00624483"/>
    <w:rsid w:val="0063722A"/>
    <w:rsid w:val="00656ED6"/>
    <w:rsid w:val="00662476"/>
    <w:rsid w:val="006660E2"/>
    <w:rsid w:val="006709AA"/>
    <w:rsid w:val="006814DA"/>
    <w:rsid w:val="006842B9"/>
    <w:rsid w:val="006B798E"/>
    <w:rsid w:val="006C5731"/>
    <w:rsid w:val="006D1C00"/>
    <w:rsid w:val="006D2AFF"/>
    <w:rsid w:val="006D481A"/>
    <w:rsid w:val="006F1AB3"/>
    <w:rsid w:val="006F2227"/>
    <w:rsid w:val="00714FF3"/>
    <w:rsid w:val="00720823"/>
    <w:rsid w:val="007770E2"/>
    <w:rsid w:val="007A2E11"/>
    <w:rsid w:val="007A410F"/>
    <w:rsid w:val="007B508A"/>
    <w:rsid w:val="00850A2D"/>
    <w:rsid w:val="0085457F"/>
    <w:rsid w:val="00862955"/>
    <w:rsid w:val="0087756E"/>
    <w:rsid w:val="008B08D9"/>
    <w:rsid w:val="008B11E1"/>
    <w:rsid w:val="008F41B4"/>
    <w:rsid w:val="00924EBD"/>
    <w:rsid w:val="00980797"/>
    <w:rsid w:val="009935EF"/>
    <w:rsid w:val="009B0277"/>
    <w:rsid w:val="009B320C"/>
    <w:rsid w:val="009B6B70"/>
    <w:rsid w:val="009B6E7D"/>
    <w:rsid w:val="009C14FC"/>
    <w:rsid w:val="009D7F2E"/>
    <w:rsid w:val="00A31789"/>
    <w:rsid w:val="00A40B41"/>
    <w:rsid w:val="00A50A3A"/>
    <w:rsid w:val="00A9034B"/>
    <w:rsid w:val="00AC4E28"/>
    <w:rsid w:val="00AD15FF"/>
    <w:rsid w:val="00AD2291"/>
    <w:rsid w:val="00AE6150"/>
    <w:rsid w:val="00B171BB"/>
    <w:rsid w:val="00B312AF"/>
    <w:rsid w:val="00B81BA6"/>
    <w:rsid w:val="00B823ED"/>
    <w:rsid w:val="00BB2657"/>
    <w:rsid w:val="00BC219B"/>
    <w:rsid w:val="00BC65B1"/>
    <w:rsid w:val="00BE01FE"/>
    <w:rsid w:val="00BE46BB"/>
    <w:rsid w:val="00BE50C5"/>
    <w:rsid w:val="00C43B26"/>
    <w:rsid w:val="00C52672"/>
    <w:rsid w:val="00CA2CD1"/>
    <w:rsid w:val="00D22597"/>
    <w:rsid w:val="00D260AF"/>
    <w:rsid w:val="00D379FE"/>
    <w:rsid w:val="00D42D55"/>
    <w:rsid w:val="00D64445"/>
    <w:rsid w:val="00D83D6E"/>
    <w:rsid w:val="00D92FB9"/>
    <w:rsid w:val="00DA5A35"/>
    <w:rsid w:val="00DB106F"/>
    <w:rsid w:val="00DB52BA"/>
    <w:rsid w:val="00DE58CE"/>
    <w:rsid w:val="00E10BA3"/>
    <w:rsid w:val="00E33DA1"/>
    <w:rsid w:val="00E94C7A"/>
    <w:rsid w:val="00EB2056"/>
    <w:rsid w:val="00EC3A15"/>
    <w:rsid w:val="00EC4EEB"/>
    <w:rsid w:val="00EC6368"/>
    <w:rsid w:val="00EE5D25"/>
    <w:rsid w:val="00EF3B85"/>
    <w:rsid w:val="00F34BCE"/>
    <w:rsid w:val="00F62555"/>
    <w:rsid w:val="00F65029"/>
    <w:rsid w:val="00F74657"/>
    <w:rsid w:val="00F82422"/>
    <w:rsid w:val="00F83E39"/>
    <w:rsid w:val="00F92368"/>
    <w:rsid w:val="00F95555"/>
    <w:rsid w:val="00FA08CE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8EA1"/>
  <w15:docId w15:val="{300196FA-CE22-40E3-ACDD-5E753A23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34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034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2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367C"/>
    <w:pPr>
      <w:ind w:left="720"/>
      <w:contextualSpacing/>
    </w:pPr>
  </w:style>
  <w:style w:type="paragraph" w:styleId="a8">
    <w:name w:val="No Spacing"/>
    <w:uiPriority w:val="1"/>
    <w:qFormat/>
    <w:rsid w:val="009B6B7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C52672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295C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rmal (Web)"/>
    <w:basedOn w:val="a"/>
    <w:uiPriority w:val="99"/>
    <w:unhideWhenUsed/>
    <w:rsid w:val="00924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0D54-E491-47D1-A591-1E6D3C0C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cp:lastPrinted>2022-02-28T14:12:00Z</cp:lastPrinted>
  <dcterms:created xsi:type="dcterms:W3CDTF">2024-02-29T09:32:00Z</dcterms:created>
  <dcterms:modified xsi:type="dcterms:W3CDTF">2024-02-29T09:32:00Z</dcterms:modified>
</cp:coreProperties>
</file>