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28" w:rsidRPr="004B4FEA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B4FEA">
        <w:rPr>
          <w:b/>
          <w:bCs/>
          <w:color w:val="111111"/>
          <w:sz w:val="28"/>
          <w:szCs w:val="28"/>
          <w:shd w:val="clear" w:color="auto" w:fill="FFFFFF"/>
        </w:rPr>
        <w:t xml:space="preserve">1) Упражнения, направленные на подъём </w:t>
      </w:r>
      <w:r w:rsidRPr="004B4FEA">
        <w:rPr>
          <w:b/>
          <w:bCs/>
          <w:color w:val="111111"/>
          <w:sz w:val="28"/>
          <w:szCs w:val="28"/>
        </w:rPr>
        <w:t>языка</w:t>
      </w:r>
    </w:p>
    <w:p w:rsidR="00774428" w:rsidRPr="004B4FEA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4B4FEA">
        <w:rPr>
          <w:b/>
          <w:iCs/>
          <w:color w:val="111111"/>
        </w:rPr>
        <w:t>«Вкусное варенье»</w:t>
      </w:r>
    </w:p>
    <w:p w:rsidR="00774428" w:rsidRPr="00774428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74428">
        <w:rPr>
          <w:color w:val="111111"/>
        </w:rPr>
        <w:t>Слегка приоткрыть рот и широким передним краем языка облизать верхнюю губу, делая движение языком сверху вниз, но не из стороны в сторону.</w:t>
      </w:r>
    </w:p>
    <w:p w:rsidR="00774428" w:rsidRPr="00774428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74428">
        <w:rPr>
          <w:color w:val="111111"/>
        </w:rPr>
        <w:t>Внимание! 1. Следить, чтобы работал только язык, а нижняя челюсть не помогала, не "подсаживала" язык наверх - она должна быть неподвижной </w:t>
      </w:r>
      <w:r w:rsidRPr="00774428">
        <w:rPr>
          <w:i/>
          <w:iCs/>
          <w:color w:val="111111"/>
        </w:rPr>
        <w:t>(можно придерживать её пальцем)</w:t>
      </w:r>
      <w:r w:rsidRPr="00774428">
        <w:rPr>
          <w:color w:val="111111"/>
        </w:rPr>
        <w:t>. 2. Язык должен быть широким, боковые края его касаются углов рта. 3. Если упражнение не получается</w:t>
      </w:r>
      <w:r>
        <w:rPr>
          <w:color w:val="111111"/>
        </w:rPr>
        <w:t xml:space="preserve">, нужно вернуться к упражнению </w:t>
      </w:r>
    </w:p>
    <w:p w:rsidR="00774428" w:rsidRPr="004B4FEA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4B4FEA">
        <w:rPr>
          <w:b/>
          <w:iCs/>
          <w:color w:val="111111"/>
        </w:rPr>
        <w:t>«Маляр»</w:t>
      </w:r>
    </w:p>
    <w:p w:rsidR="00774428" w:rsidRPr="00774428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74428">
        <w:rPr>
          <w:color w:val="111111"/>
        </w:rPr>
        <w:t>Улыбнуться, открыть рот и "погладить" кончиком языка нёбо, делая языком движения вперед-назад.</w:t>
      </w:r>
    </w:p>
    <w:p w:rsidR="00774428" w:rsidRPr="00774428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74428">
        <w:rPr>
          <w:color w:val="111111"/>
        </w:rPr>
        <w:t>Внимание! 1. Губы и нижняя челюсть должны быть неподвижны. 2. Следите, чтобы кончик языка доходил до внутренней поверхности верхних зубов, когда он продвигается вперед и не высовывался изо рта.</w:t>
      </w:r>
    </w:p>
    <w:p w:rsidR="00774428" w:rsidRPr="004B4FEA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4B4FEA">
        <w:rPr>
          <w:b/>
          <w:iCs/>
          <w:color w:val="111111"/>
        </w:rPr>
        <w:t>«Лошадка»</w:t>
      </w:r>
    </w:p>
    <w:p w:rsidR="00774428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11111"/>
        </w:rPr>
      </w:pPr>
      <w:r w:rsidRPr="00774428">
        <w:rPr>
          <w:color w:val="111111"/>
        </w:rPr>
        <w:t>Рот открыт. Губы в улыбке. Широкий лопатообразный язык прижат к небу </w:t>
      </w:r>
      <w:r w:rsidRPr="00774428">
        <w:rPr>
          <w:i/>
          <w:iCs/>
          <w:color w:val="111111"/>
        </w:rPr>
        <w:t>(язык присасывается)</w:t>
      </w:r>
      <w:r w:rsidRPr="00774428">
        <w:rPr>
          <w:color w:val="111111"/>
        </w:rPr>
        <w:t xml:space="preserve"> и со щелчком оторвать. Следить, чтобы губы были в улыбке, нижняя челюсть </w:t>
      </w:r>
    </w:p>
    <w:p w:rsidR="00774428" w:rsidRPr="00774428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74428">
        <w:rPr>
          <w:color w:val="111111"/>
        </w:rPr>
        <w:t>не </w:t>
      </w:r>
      <w:r w:rsidRPr="00774428">
        <w:rPr>
          <w:i/>
          <w:iCs/>
          <w:color w:val="111111"/>
        </w:rPr>
        <w:t xml:space="preserve"> </w:t>
      </w:r>
      <w:r w:rsidRPr="00774428">
        <w:rPr>
          <w:i/>
          <w:iCs/>
          <w:color w:val="111111"/>
        </w:rPr>
        <w:t>«подсаживала»</w:t>
      </w:r>
      <w:r w:rsidRPr="00774428">
        <w:rPr>
          <w:color w:val="111111"/>
        </w:rPr>
        <w:t> язык вверх. Для фиксации челюсти может использоваться большой палец ребенка </w:t>
      </w:r>
      <w:r w:rsidRPr="00774428">
        <w:rPr>
          <w:i/>
          <w:iCs/>
          <w:color w:val="111111"/>
        </w:rPr>
        <w:t>(следить за чистотой рук)</w:t>
      </w:r>
      <w:r w:rsidRPr="00774428">
        <w:rPr>
          <w:color w:val="111111"/>
        </w:rPr>
        <w:t>.</w:t>
      </w:r>
      <w:r w:rsidRPr="00774428">
        <w:rPr>
          <w:noProof/>
          <w:color w:val="000000"/>
        </w:rPr>
        <w:t xml:space="preserve"> </w:t>
      </w:r>
    </w:p>
    <w:p w:rsidR="00774428" w:rsidRPr="004B4FEA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B4FEA">
        <w:rPr>
          <w:b/>
          <w:bCs/>
          <w:color w:val="111111"/>
          <w:sz w:val="28"/>
          <w:szCs w:val="28"/>
        </w:rPr>
        <w:t>2) Упражнения на формирование направленной воздушной струи</w:t>
      </w:r>
    </w:p>
    <w:p w:rsidR="00774428" w:rsidRPr="004B4FEA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4B4FEA">
        <w:rPr>
          <w:b/>
          <w:iCs/>
          <w:color w:val="111111"/>
        </w:rPr>
        <w:t>«Фокус»</w:t>
      </w:r>
    </w:p>
    <w:p w:rsidR="00774428" w:rsidRPr="00774428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74428">
        <w:rPr>
          <w:color w:val="111111"/>
        </w:rPr>
        <w:t>Рот открыт. Губы в улыбке. Язык высунут. Боковые края и кончик языка подняты, средняя часть спинки языка прогибается книзу. Удерживая язык в таком положении, сдувать ватку с кончика носа. Следить, чтобы нижняя челюсть была неподвижной, губы не натягивались на зубы, ватка летела строго вверх.</w:t>
      </w:r>
    </w:p>
    <w:p w:rsidR="00774428" w:rsidRPr="004B4FEA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4B4FEA">
        <w:rPr>
          <w:b/>
          <w:iCs/>
          <w:color w:val="111111"/>
        </w:rPr>
        <w:t>«Пчёлка»</w:t>
      </w:r>
    </w:p>
    <w:p w:rsidR="00774428" w:rsidRPr="00774428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74428">
        <w:rPr>
          <w:color w:val="111111"/>
        </w:rPr>
        <w:t xml:space="preserve">Рот открыт. Губы в улыбке. Широкий язык поднят к альвеолам, ребёнок произносит звук </w:t>
      </w:r>
      <w:proofErr w:type="spellStart"/>
      <w:r w:rsidRPr="00774428">
        <w:rPr>
          <w:color w:val="111111"/>
        </w:rPr>
        <w:t>Дзж</w:t>
      </w:r>
      <w:proofErr w:type="spellEnd"/>
      <w:r w:rsidRPr="00774428">
        <w:rPr>
          <w:color w:val="111111"/>
        </w:rPr>
        <w:t>.</w:t>
      </w:r>
    </w:p>
    <w:p w:rsidR="00774428" w:rsidRPr="00774428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74428">
        <w:rPr>
          <w:color w:val="111111"/>
        </w:rPr>
        <w:t xml:space="preserve">При слабости выдоха и недостаточной вследствие этого вибрации кончика языка проделайте с ребенком </w:t>
      </w:r>
      <w:r w:rsidRPr="00EF46B2">
        <w:rPr>
          <w:b/>
          <w:color w:val="111111"/>
        </w:rPr>
        <w:t>дыхательную гимнастику</w:t>
      </w:r>
      <w:r w:rsidRPr="00774428">
        <w:rPr>
          <w:color w:val="111111"/>
        </w:rPr>
        <w:t xml:space="preserve">. Например, предложите ему дуть на ватку, на подвешенные полоски </w:t>
      </w:r>
      <w:r w:rsidRPr="00774428">
        <w:rPr>
          <w:color w:val="111111"/>
        </w:rPr>
        <w:lastRenderedPageBreak/>
        <w:t>бумажек. Силу выдоха тренируют надувание шаров и резиновых игрушек, игры на детских музыкальных </w:t>
      </w:r>
      <w:r w:rsidRPr="00774428">
        <w:rPr>
          <w:color w:val="111111"/>
          <w:u w:val="single"/>
        </w:rPr>
        <w:t>инструментах</w:t>
      </w:r>
      <w:r w:rsidRPr="00774428">
        <w:rPr>
          <w:color w:val="111111"/>
        </w:rPr>
        <w:t>: кларнете, саксофоне, свирели, свистульке. Можете предложить несколько упражнений дыхательной гимнастики.</w:t>
      </w:r>
    </w:p>
    <w:p w:rsidR="00774428" w:rsidRPr="004B4FEA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4B4FEA">
        <w:rPr>
          <w:b/>
          <w:iCs/>
          <w:color w:val="111111"/>
        </w:rPr>
        <w:t>«Кораблики»</w:t>
      </w:r>
    </w:p>
    <w:p w:rsidR="00774428" w:rsidRPr="00774428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74428">
        <w:rPr>
          <w:color w:val="111111"/>
        </w:rPr>
        <w:t xml:space="preserve">Наполните таз водой и научите ребёнка дуть на лёгкие предметы, </w:t>
      </w:r>
      <w:bookmarkStart w:id="0" w:name="_GoBack"/>
      <w:bookmarkEnd w:id="0"/>
      <w:r w:rsidRPr="00774428">
        <w:rPr>
          <w:color w:val="111111"/>
        </w:rPr>
        <w:t>находящиеся в тазу, например, кораблики. Вы можете устроить </w:t>
      </w:r>
      <w:r w:rsidRPr="00774428">
        <w:rPr>
          <w:color w:val="111111"/>
          <w:u w:val="single"/>
        </w:rPr>
        <w:t>соревнование</w:t>
      </w:r>
      <w:r w:rsidRPr="00774428">
        <w:rPr>
          <w:color w:val="111111"/>
        </w:rPr>
        <w:t>: чей кораблик дальше уплыл. Очень хорошо для этих целей использовать пластмассовые яйца от "киндер-сюрпризов" или упаковки от бахил, выдаваемых автоматами.</w:t>
      </w:r>
    </w:p>
    <w:p w:rsidR="00774428" w:rsidRPr="004B4FEA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4B4FEA">
        <w:rPr>
          <w:b/>
          <w:iCs/>
          <w:color w:val="111111"/>
        </w:rPr>
        <w:t>«Футбол»</w:t>
      </w:r>
    </w:p>
    <w:p w:rsidR="00774428" w:rsidRPr="00774428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74428">
        <w:rPr>
          <w:color w:val="111111"/>
        </w:rPr>
        <w:t>Соорудите из конструктора или другого материала ворота, возьмите шарик от пинг-понга или любой другой легкий шарик. И поиграйте с ребенком в футбол. Ребенок должен дуть на шарик, стараясь загнать его в ворота. Можно взять два шарика и поиграть в игру "Кто быстрее".</w:t>
      </w:r>
    </w:p>
    <w:p w:rsidR="00774428" w:rsidRPr="004B4FEA" w:rsidRDefault="00774428" w:rsidP="007744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4FEA">
        <w:rPr>
          <w:b/>
          <w:bCs/>
          <w:color w:val="111111"/>
          <w:sz w:val="28"/>
          <w:szCs w:val="28"/>
        </w:rPr>
        <w:t>3</w:t>
      </w:r>
      <w:r w:rsidR="00EF46B2" w:rsidRPr="004B4FEA">
        <w:rPr>
          <w:b/>
          <w:bCs/>
          <w:color w:val="111111"/>
          <w:sz w:val="28"/>
          <w:szCs w:val="28"/>
        </w:rPr>
        <w:t>)</w:t>
      </w:r>
      <w:r w:rsidRPr="004B4FEA">
        <w:rPr>
          <w:b/>
          <w:bCs/>
          <w:color w:val="111111"/>
          <w:sz w:val="28"/>
          <w:szCs w:val="28"/>
        </w:rPr>
        <w:t xml:space="preserve"> Упражнения для выработки </w:t>
      </w:r>
      <w:r w:rsidRPr="004B4FEA">
        <w:rPr>
          <w:b/>
          <w:bCs/>
          <w:color w:val="111111"/>
          <w:sz w:val="28"/>
          <w:szCs w:val="28"/>
          <w:u w:val="single"/>
        </w:rPr>
        <w:t>вибрации</w:t>
      </w:r>
      <w:r w:rsidRPr="004B4FEA">
        <w:rPr>
          <w:b/>
          <w:bCs/>
          <w:color w:val="111111"/>
          <w:sz w:val="28"/>
          <w:szCs w:val="28"/>
        </w:rPr>
        <w:t>:</w:t>
      </w:r>
    </w:p>
    <w:p w:rsidR="00774428" w:rsidRPr="00774428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74428">
        <w:rPr>
          <w:color w:val="111111"/>
        </w:rPr>
        <w:t>Для того чтобы ребёнок понял, что такое вибрация, необходимо отработать</w:t>
      </w:r>
    </w:p>
    <w:p w:rsidR="00774428" w:rsidRPr="00774428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74428">
        <w:rPr>
          <w:b/>
          <w:bCs/>
          <w:color w:val="111111"/>
        </w:rPr>
        <w:t>3.1.упражнения на вибрацию губ.</w:t>
      </w:r>
    </w:p>
    <w:p w:rsidR="00774428" w:rsidRPr="006F0C2C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6F0C2C">
        <w:rPr>
          <w:b/>
          <w:iCs/>
          <w:color w:val="111111"/>
        </w:rPr>
        <w:t>«Кучер»</w:t>
      </w:r>
      <w:r w:rsidRPr="006F0C2C">
        <w:rPr>
          <w:b/>
          <w:color w:val="111111"/>
        </w:rPr>
        <w:t> </w:t>
      </w:r>
      <w:r w:rsidRPr="006F0C2C">
        <w:rPr>
          <w:b/>
          <w:iCs/>
          <w:color w:val="111111"/>
        </w:rPr>
        <w:t>(</w:t>
      </w:r>
      <w:proofErr w:type="spellStart"/>
      <w:r w:rsidRPr="006F0C2C">
        <w:rPr>
          <w:b/>
          <w:iCs/>
          <w:color w:val="111111"/>
        </w:rPr>
        <w:t>Тпрру</w:t>
      </w:r>
      <w:proofErr w:type="spellEnd"/>
      <w:r w:rsidRPr="006F0C2C">
        <w:rPr>
          <w:b/>
          <w:iCs/>
          <w:color w:val="111111"/>
        </w:rPr>
        <w:t>)</w:t>
      </w:r>
    </w:p>
    <w:p w:rsidR="00774428" w:rsidRPr="00774428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74428">
        <w:rPr>
          <w:color w:val="111111"/>
        </w:rPr>
        <w:t>Губы вместе я сведу, Через губы буду дуть. Поиграю я в игру</w:t>
      </w:r>
    </w:p>
    <w:p w:rsidR="00774428" w:rsidRPr="00774428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74428">
        <w:rPr>
          <w:color w:val="111111"/>
          <w:u w:val="single"/>
        </w:rPr>
        <w:t>И скажу лошадке</w:t>
      </w:r>
      <w:r w:rsidRPr="00774428">
        <w:rPr>
          <w:color w:val="111111"/>
        </w:rPr>
        <w:t>: "Тпру!"</w:t>
      </w:r>
    </w:p>
    <w:p w:rsidR="00774428" w:rsidRPr="00774428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74428">
        <w:rPr>
          <w:color w:val="111111"/>
        </w:rPr>
        <w:t>Сомкнуть губы и достаточно сильно подуть через них. Губы вибрируют и слышен характерный звук "</w:t>
      </w:r>
      <w:proofErr w:type="spellStart"/>
      <w:r w:rsidRPr="00774428">
        <w:rPr>
          <w:color w:val="111111"/>
        </w:rPr>
        <w:t>тпрру</w:t>
      </w:r>
      <w:proofErr w:type="spellEnd"/>
      <w:r w:rsidRPr="00774428">
        <w:rPr>
          <w:color w:val="111111"/>
        </w:rPr>
        <w:t>-у-у". Вариант: положить между губ широкий край языка и подуть. Край языка будет вибрировать вместе с губами. </w:t>
      </w:r>
    </w:p>
    <w:p w:rsidR="00774428" w:rsidRPr="006F0C2C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6F0C2C">
        <w:rPr>
          <w:b/>
          <w:iCs/>
          <w:color w:val="111111"/>
        </w:rPr>
        <w:t>«Лошадки фыркают»</w:t>
      </w:r>
    </w:p>
    <w:p w:rsidR="00774428" w:rsidRPr="00774428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74428">
        <w:rPr>
          <w:color w:val="111111"/>
        </w:rPr>
        <w:t>Сильно дуть на расслабленные губы до получения вибрации.</w:t>
      </w:r>
    </w:p>
    <w:p w:rsidR="00774428" w:rsidRPr="00774428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74428">
        <w:rPr>
          <w:b/>
          <w:bCs/>
          <w:color w:val="111111"/>
        </w:rPr>
        <w:t>3.2. Упражнения для выработки вибрации </w:t>
      </w:r>
      <w:r w:rsidRPr="00774428">
        <w:rPr>
          <w:b/>
          <w:bCs/>
          <w:color w:val="111111"/>
          <w:u w:val="single"/>
        </w:rPr>
        <w:t>языка</w:t>
      </w:r>
      <w:r w:rsidRPr="00774428">
        <w:rPr>
          <w:b/>
          <w:bCs/>
          <w:color w:val="111111"/>
        </w:rPr>
        <w:t>:</w:t>
      </w:r>
    </w:p>
    <w:p w:rsidR="00774428" w:rsidRPr="006F0C2C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</w:rPr>
      </w:pPr>
      <w:r w:rsidRPr="006F0C2C">
        <w:rPr>
          <w:b/>
          <w:iCs/>
          <w:color w:val="111111"/>
        </w:rPr>
        <w:t>«Барабан»</w:t>
      </w:r>
      <w:r w:rsidRPr="006F0C2C">
        <w:rPr>
          <w:b/>
          <w:color w:val="111111"/>
        </w:rPr>
        <w:t> или </w:t>
      </w:r>
      <w:r w:rsidRPr="006F0C2C">
        <w:rPr>
          <w:b/>
          <w:iCs/>
          <w:color w:val="111111"/>
        </w:rPr>
        <w:t>«Дятел»</w:t>
      </w:r>
    </w:p>
    <w:p w:rsidR="00774428" w:rsidRPr="00774428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74428">
        <w:rPr>
          <w:color w:val="111111"/>
        </w:rPr>
        <w:t>Рот открыт. Губы в улыбке. Широким кончиком языка постучать о нёбо за верхними зубами, многократно и отчётливо произнося звук Д-Д-Д. Сначала звук</w:t>
      </w:r>
      <w:proofErr w:type="gramStart"/>
      <w:r w:rsidRPr="00774428">
        <w:rPr>
          <w:color w:val="111111"/>
        </w:rPr>
        <w:t> Д</w:t>
      </w:r>
      <w:proofErr w:type="gramEnd"/>
      <w:r w:rsidRPr="00774428">
        <w:rPr>
          <w:color w:val="111111"/>
        </w:rPr>
        <w:t xml:space="preserve"> произносить медленно, постепенно темп убыстрять. Следить, чтобы губы не натягивались на зубы, нижняя челюсть не двигалась, язык не сужался, кончик его не подворачивался, чтобы звук</w:t>
      </w:r>
      <w:proofErr w:type="gramStart"/>
      <w:r w:rsidRPr="00774428">
        <w:rPr>
          <w:color w:val="111111"/>
        </w:rPr>
        <w:t> Д</w:t>
      </w:r>
      <w:proofErr w:type="gramEnd"/>
      <w:r w:rsidRPr="00774428">
        <w:rPr>
          <w:color w:val="111111"/>
        </w:rPr>
        <w:t xml:space="preserve"> носил характер четкого удара, а не был </w:t>
      </w:r>
      <w:r w:rsidRPr="00774428">
        <w:rPr>
          <w:color w:val="111111"/>
        </w:rPr>
        <w:lastRenderedPageBreak/>
        <w:t>хлюпающим. Звук должен произноситься так, чтобы ощущалась выдыхаемая воздушная струя.</w:t>
      </w:r>
    </w:p>
    <w:p w:rsidR="00774428" w:rsidRPr="00774428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6F0C2C">
        <w:rPr>
          <w:b/>
          <w:bCs/>
          <w:color w:val="111111"/>
          <w:sz w:val="28"/>
          <w:szCs w:val="28"/>
        </w:rPr>
        <w:t>Для вызывания</w:t>
      </w:r>
      <w:r w:rsidRPr="00774428">
        <w:rPr>
          <w:b/>
          <w:bCs/>
          <w:color w:val="111111"/>
        </w:rPr>
        <w:t> </w:t>
      </w:r>
      <w:r w:rsidRPr="00774428">
        <w:rPr>
          <w:color w:val="111111"/>
        </w:rPr>
        <w:t xml:space="preserve">звука </w:t>
      </w:r>
      <w:proofErr w:type="gramStart"/>
      <w:r w:rsidRPr="00774428">
        <w:rPr>
          <w:color w:val="111111"/>
        </w:rPr>
        <w:t>Р</w:t>
      </w:r>
      <w:proofErr w:type="gramEnd"/>
      <w:r w:rsidRPr="00774428">
        <w:rPr>
          <w:color w:val="111111"/>
        </w:rPr>
        <w:t xml:space="preserve"> есть упражнение </w:t>
      </w:r>
      <w:r w:rsidRPr="006F0C2C">
        <w:rPr>
          <w:bCs/>
          <w:i/>
          <w:iCs/>
          <w:color w:val="111111"/>
        </w:rPr>
        <w:t>«Пылесос»</w:t>
      </w:r>
      <w:r w:rsidRPr="006F0C2C">
        <w:rPr>
          <w:bCs/>
          <w:color w:val="111111"/>
        </w:rPr>
        <w:t>.</w:t>
      </w:r>
    </w:p>
    <w:p w:rsidR="00774428" w:rsidRPr="00774428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6F0C2C">
        <w:rPr>
          <w:b/>
          <w:iCs/>
          <w:color w:val="111111"/>
        </w:rPr>
        <w:t>«Пылесос»</w:t>
      </w:r>
      <w:r w:rsidRPr="00774428">
        <w:rPr>
          <w:color w:val="111111"/>
        </w:rPr>
        <w:t xml:space="preserve"> хорош также для развития подвижности кончика языка. Суть заключается в том, что кончиком языка за альвеолами </w:t>
      </w:r>
      <w:r w:rsidR="00C74465">
        <w:rPr>
          <w:color w:val="111111"/>
        </w:rPr>
        <w:t>выполняем движения вперёд-</w:t>
      </w:r>
      <w:proofErr w:type="spellStart"/>
      <w:r w:rsidR="00C74465">
        <w:rPr>
          <w:color w:val="111111"/>
        </w:rPr>
        <w:t>назад</w:t>
      </w:r>
      <w:proofErr w:type="gramStart"/>
      <w:r w:rsidR="00C74465">
        <w:rPr>
          <w:color w:val="111111"/>
        </w:rPr>
        <w:t>,п</w:t>
      </w:r>
      <w:proofErr w:type="gramEnd"/>
      <w:r w:rsidR="00C74465">
        <w:rPr>
          <w:color w:val="111111"/>
        </w:rPr>
        <w:t>роизнося</w:t>
      </w:r>
      <w:proofErr w:type="spellEnd"/>
      <w:r w:rsidR="00C74465">
        <w:rPr>
          <w:color w:val="111111"/>
        </w:rPr>
        <w:t xml:space="preserve"> Д-</w:t>
      </w:r>
      <w:proofErr w:type="spellStart"/>
      <w:r w:rsidR="00C74465">
        <w:rPr>
          <w:color w:val="111111"/>
        </w:rPr>
        <w:t>Ддддд</w:t>
      </w:r>
      <w:proofErr w:type="spellEnd"/>
      <w:r w:rsidR="00C74465">
        <w:rPr>
          <w:color w:val="111111"/>
        </w:rPr>
        <w:t>.</w:t>
      </w:r>
      <w:r w:rsidRPr="00774428">
        <w:rPr>
          <w:color w:val="111111"/>
        </w:rPr>
        <w:t xml:space="preserve"> При правильном выполнении слышится звук Р.</w:t>
      </w:r>
    </w:p>
    <w:p w:rsidR="00774428" w:rsidRPr="006F0C2C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  <w:r w:rsidRPr="006F0C2C">
        <w:rPr>
          <w:b/>
          <w:bCs/>
          <w:color w:val="111111"/>
          <w:sz w:val="28"/>
          <w:szCs w:val="28"/>
        </w:rPr>
        <w:t>Способ</w:t>
      </w:r>
      <w:r w:rsidR="00EF46B2" w:rsidRPr="006F0C2C">
        <w:rPr>
          <w:b/>
          <w:bCs/>
          <w:color w:val="111111"/>
          <w:sz w:val="28"/>
          <w:szCs w:val="28"/>
        </w:rPr>
        <w:t>ы</w:t>
      </w:r>
      <w:r w:rsidRPr="006F0C2C">
        <w:rPr>
          <w:b/>
          <w:bCs/>
          <w:color w:val="111111"/>
          <w:sz w:val="28"/>
          <w:szCs w:val="28"/>
        </w:rPr>
        <w:t> </w:t>
      </w:r>
      <w:r w:rsidRPr="006F0C2C">
        <w:rPr>
          <w:b/>
          <w:color w:val="111111"/>
          <w:sz w:val="28"/>
          <w:szCs w:val="28"/>
        </w:rPr>
        <w:t xml:space="preserve">постановки </w:t>
      </w:r>
      <w:proofErr w:type="gramStart"/>
      <w:r w:rsidRPr="006F0C2C">
        <w:rPr>
          <w:b/>
          <w:color w:val="111111"/>
          <w:sz w:val="28"/>
          <w:szCs w:val="28"/>
        </w:rPr>
        <w:t>Р</w:t>
      </w:r>
      <w:proofErr w:type="gramEnd"/>
    </w:p>
    <w:p w:rsidR="00774428" w:rsidRPr="00774428" w:rsidRDefault="00774428" w:rsidP="004B4F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74428">
        <w:rPr>
          <w:color w:val="111111"/>
        </w:rPr>
        <w:t>От звука Д-Д-Д произносится кратко. Ребёнку даётся та же и</w:t>
      </w:r>
      <w:r w:rsidR="004B4FEA">
        <w:rPr>
          <w:color w:val="111111"/>
        </w:rPr>
        <w:t xml:space="preserve">нструкция, что и при выполнении </w:t>
      </w:r>
      <w:r w:rsidRPr="00774428">
        <w:rPr>
          <w:color w:val="111111"/>
        </w:rPr>
        <w:t>упражнения </w:t>
      </w:r>
      <w:r w:rsidRPr="00774428">
        <w:rPr>
          <w:i/>
          <w:iCs/>
          <w:color w:val="111111"/>
        </w:rPr>
        <w:t>«Барабан»</w:t>
      </w:r>
      <w:r w:rsidRPr="00774428">
        <w:rPr>
          <w:color w:val="111111"/>
        </w:rPr>
        <w:t>/ </w:t>
      </w:r>
      <w:r w:rsidRPr="00774428">
        <w:rPr>
          <w:i/>
          <w:iCs/>
          <w:color w:val="111111"/>
        </w:rPr>
        <w:t>«Дятел»</w:t>
      </w:r>
      <w:r w:rsidRPr="00774428">
        <w:rPr>
          <w:color w:val="111111"/>
        </w:rPr>
        <w:t xml:space="preserve">. </w:t>
      </w:r>
      <w:r w:rsidR="004B4FEA">
        <w:rPr>
          <w:color w:val="111111"/>
        </w:rPr>
        <w:t xml:space="preserve"> </w:t>
      </w:r>
      <w:r w:rsidRPr="00774428">
        <w:rPr>
          <w:color w:val="111111"/>
        </w:rPr>
        <w:t>При ощущении выдыхаемой воздушной струи логопед под языком делает быстрые колебательные движения шариковым зондом.</w:t>
      </w:r>
    </w:p>
    <w:p w:rsidR="00774428" w:rsidRPr="00774428" w:rsidRDefault="00774428" w:rsidP="004B4F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74428">
        <w:rPr>
          <w:color w:val="111111"/>
        </w:rPr>
        <w:t>Звук</w:t>
      </w:r>
      <w:proofErr w:type="gramStart"/>
      <w:r w:rsidRPr="00774428">
        <w:rPr>
          <w:color w:val="111111"/>
        </w:rPr>
        <w:t> Д</w:t>
      </w:r>
      <w:proofErr w:type="gramEnd"/>
      <w:r w:rsidRPr="00774428">
        <w:rPr>
          <w:color w:val="111111"/>
        </w:rPr>
        <w:t xml:space="preserve"> произносится длительно, как можно дольше не отрывая кончик языка от альвеол (</w:t>
      </w:r>
      <w:r w:rsidRPr="00774428">
        <w:rPr>
          <w:i/>
          <w:iCs/>
          <w:color w:val="111111"/>
        </w:rPr>
        <w:t>«подуй на парус так, чтобы он порвался»</w:t>
      </w:r>
      <w:r w:rsidRPr="00774428">
        <w:rPr>
          <w:color w:val="111111"/>
        </w:rPr>
        <w:t>).</w:t>
      </w:r>
    </w:p>
    <w:p w:rsidR="00774428" w:rsidRPr="00774428" w:rsidRDefault="00774428" w:rsidP="004B4F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74428">
        <w:rPr>
          <w:color w:val="111111"/>
        </w:rPr>
        <w:t>Ребенок произносит звуки Д-Т, ритмично чередуя их в быстром темпе при смыкании языка с верхними деснами </w:t>
      </w:r>
      <w:r w:rsidRPr="00774428">
        <w:rPr>
          <w:i/>
          <w:iCs/>
          <w:color w:val="111111"/>
        </w:rPr>
        <w:t xml:space="preserve">(а не с альвеолами - это </w:t>
      </w:r>
      <w:proofErr w:type="gramStart"/>
      <w:r w:rsidRPr="00774428">
        <w:rPr>
          <w:i/>
          <w:iCs/>
          <w:color w:val="111111"/>
        </w:rPr>
        <w:t>важно)</w:t>
      </w:r>
      <w:r w:rsidRPr="00774428">
        <w:rPr>
          <w:color w:val="111111"/>
        </w:rPr>
        <w:t> </w:t>
      </w:r>
      <w:proofErr w:type="gramEnd"/>
      <w:r w:rsidRPr="000D396B">
        <w:rPr>
          <w:b/>
          <w:color w:val="111111"/>
        </w:rPr>
        <w:t>Рот открыт</w:t>
      </w:r>
      <w:r w:rsidRPr="00774428">
        <w:rPr>
          <w:color w:val="111111"/>
        </w:rPr>
        <w:t>, при многократном повторении необходимо сильно дуть на кончик яз</w:t>
      </w:r>
      <w:r w:rsidR="004B4FEA">
        <w:rPr>
          <w:color w:val="111111"/>
        </w:rPr>
        <w:t>ыка. П</w:t>
      </w:r>
      <w:r w:rsidRPr="00774428">
        <w:rPr>
          <w:color w:val="111111"/>
        </w:rPr>
        <w:t>олучится звук Р.</w:t>
      </w:r>
    </w:p>
    <w:p w:rsidR="00774428" w:rsidRPr="00774428" w:rsidRDefault="00774428" w:rsidP="004B4F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74428">
        <w:rPr>
          <w:color w:val="111111"/>
        </w:rPr>
        <w:t>Для выработки вибрации можно использовать звук</w:t>
      </w:r>
      <w:proofErr w:type="gramStart"/>
      <w:r w:rsidRPr="00774428">
        <w:rPr>
          <w:color w:val="111111"/>
        </w:rPr>
        <w:t xml:space="preserve"> Д</w:t>
      </w:r>
      <w:proofErr w:type="gramEnd"/>
      <w:r w:rsidRPr="00774428">
        <w:rPr>
          <w:color w:val="111111"/>
        </w:rPr>
        <w:t>, произносимый на одном выдохе. При этом следует обратить внимание на </w:t>
      </w:r>
      <w:r w:rsidRPr="00774428">
        <w:rPr>
          <w:color w:val="111111"/>
          <w:u w:val="single"/>
        </w:rPr>
        <w:t>артикуляцию</w:t>
      </w:r>
      <w:r w:rsidRPr="00774428">
        <w:rPr>
          <w:color w:val="111111"/>
        </w:rPr>
        <w:t xml:space="preserve">: </w:t>
      </w:r>
      <w:r w:rsidRPr="000D396B">
        <w:rPr>
          <w:b/>
          <w:color w:val="111111"/>
        </w:rPr>
        <w:t>рот широко открыт</w:t>
      </w:r>
      <w:r w:rsidRPr="00774428">
        <w:rPr>
          <w:color w:val="111111"/>
        </w:rPr>
        <w:t>, смыкание переднего края языка происходит с деснами верхних зубов или с альвеолами.</w:t>
      </w:r>
    </w:p>
    <w:p w:rsidR="00EF46B2" w:rsidRPr="00774428" w:rsidRDefault="00774428" w:rsidP="004B4F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proofErr w:type="gramStart"/>
      <w:r w:rsidRPr="00774428">
        <w:rPr>
          <w:color w:val="111111"/>
        </w:rPr>
        <w:t>Сначала отрабатываем двух-, трехкратное равномерное повторение звука (</w:t>
      </w:r>
      <w:proofErr w:type="spellStart"/>
      <w:r w:rsidRPr="00774428">
        <w:rPr>
          <w:color w:val="111111"/>
        </w:rPr>
        <w:t>дд</w:t>
      </w:r>
      <w:proofErr w:type="spellEnd"/>
      <w:r w:rsidRPr="00774428">
        <w:rPr>
          <w:color w:val="111111"/>
        </w:rPr>
        <w:t xml:space="preserve">, </w:t>
      </w:r>
      <w:proofErr w:type="spellStart"/>
      <w:r w:rsidRPr="00774428">
        <w:rPr>
          <w:color w:val="111111"/>
        </w:rPr>
        <w:t>дд</w:t>
      </w:r>
      <w:proofErr w:type="spellEnd"/>
      <w:r w:rsidRPr="00774428">
        <w:rPr>
          <w:color w:val="111111"/>
        </w:rPr>
        <w:t xml:space="preserve">, </w:t>
      </w:r>
      <w:proofErr w:type="spellStart"/>
      <w:r w:rsidRPr="00774428">
        <w:rPr>
          <w:color w:val="111111"/>
        </w:rPr>
        <w:t>дд</w:t>
      </w:r>
      <w:proofErr w:type="spellEnd"/>
      <w:r w:rsidRPr="00774428">
        <w:rPr>
          <w:color w:val="111111"/>
        </w:rPr>
        <w:t xml:space="preserve">, </w:t>
      </w:r>
      <w:proofErr w:type="spellStart"/>
      <w:r w:rsidRPr="00774428">
        <w:rPr>
          <w:color w:val="111111"/>
        </w:rPr>
        <w:t>ддд</w:t>
      </w:r>
      <w:proofErr w:type="spellEnd"/>
      <w:r w:rsidRPr="00774428">
        <w:rPr>
          <w:color w:val="111111"/>
        </w:rPr>
        <w:t xml:space="preserve">, </w:t>
      </w:r>
      <w:proofErr w:type="spellStart"/>
      <w:r w:rsidRPr="00774428">
        <w:rPr>
          <w:color w:val="111111"/>
        </w:rPr>
        <w:t>ддд</w:t>
      </w:r>
      <w:proofErr w:type="spellEnd"/>
      <w:r w:rsidRPr="00774428">
        <w:rPr>
          <w:color w:val="111111"/>
        </w:rPr>
        <w:t xml:space="preserve">, </w:t>
      </w:r>
      <w:proofErr w:type="spellStart"/>
      <w:r w:rsidRPr="00774428">
        <w:rPr>
          <w:color w:val="111111"/>
        </w:rPr>
        <w:t>ддд</w:t>
      </w:r>
      <w:proofErr w:type="spellEnd"/>
      <w:r w:rsidRPr="00774428">
        <w:rPr>
          <w:color w:val="111111"/>
        </w:rPr>
        <w:t>, затем повторение идет с усилением последнего звука </w:t>
      </w:r>
      <w:r w:rsidRPr="00774428">
        <w:rPr>
          <w:i/>
          <w:iCs/>
          <w:color w:val="111111"/>
        </w:rPr>
        <w:t>(</w:t>
      </w:r>
      <w:proofErr w:type="spellStart"/>
      <w:r w:rsidRPr="00774428">
        <w:rPr>
          <w:i/>
          <w:iCs/>
          <w:color w:val="111111"/>
        </w:rPr>
        <w:t>дД</w:t>
      </w:r>
      <w:proofErr w:type="spellEnd"/>
      <w:r w:rsidRPr="00774428">
        <w:rPr>
          <w:i/>
          <w:iCs/>
          <w:color w:val="111111"/>
        </w:rPr>
        <w:t xml:space="preserve">, </w:t>
      </w:r>
      <w:proofErr w:type="spellStart"/>
      <w:r w:rsidRPr="00774428">
        <w:rPr>
          <w:i/>
          <w:iCs/>
          <w:color w:val="111111"/>
        </w:rPr>
        <w:t>ддД</w:t>
      </w:r>
      <w:proofErr w:type="spellEnd"/>
      <w:r w:rsidRPr="00774428">
        <w:rPr>
          <w:i/>
          <w:iCs/>
          <w:color w:val="111111"/>
        </w:rPr>
        <w:t xml:space="preserve">, </w:t>
      </w:r>
      <w:proofErr w:type="spellStart"/>
      <w:r w:rsidRPr="00774428">
        <w:rPr>
          <w:i/>
          <w:iCs/>
          <w:color w:val="111111"/>
        </w:rPr>
        <w:t>дддД</w:t>
      </w:r>
      <w:proofErr w:type="spellEnd"/>
      <w:r w:rsidRPr="00774428">
        <w:rPr>
          <w:i/>
          <w:iCs/>
          <w:color w:val="111111"/>
        </w:rPr>
        <w:t>)</w:t>
      </w:r>
      <w:r w:rsidRPr="00774428">
        <w:rPr>
          <w:color w:val="111111"/>
        </w:rPr>
        <w:t>.</w:t>
      </w:r>
      <w:proofErr w:type="gramEnd"/>
    </w:p>
    <w:p w:rsidR="00774428" w:rsidRPr="00774428" w:rsidRDefault="004B4FEA" w:rsidP="004B4F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111111"/>
        </w:rPr>
        <w:t>5.</w:t>
      </w:r>
      <w:r w:rsidR="00774428" w:rsidRPr="00774428">
        <w:rPr>
          <w:color w:val="111111"/>
        </w:rPr>
        <w:t>. Постановка от упражнения </w:t>
      </w:r>
      <w:r w:rsidR="00774428" w:rsidRPr="000D396B">
        <w:rPr>
          <w:b/>
          <w:iCs/>
          <w:color w:val="111111"/>
        </w:rPr>
        <w:t>«Грибок»</w:t>
      </w:r>
      <w:proofErr w:type="gramStart"/>
      <w:r w:rsidR="00774428" w:rsidRPr="000D396B">
        <w:rPr>
          <w:b/>
          <w:color w:val="111111"/>
        </w:rPr>
        <w:t>.</w:t>
      </w:r>
      <w:r w:rsidR="000D396B">
        <w:rPr>
          <w:b/>
          <w:color w:val="111111"/>
        </w:rPr>
        <w:t>(</w:t>
      </w:r>
      <w:proofErr w:type="gramEnd"/>
      <w:r w:rsidR="000D396B">
        <w:rPr>
          <w:b/>
          <w:color w:val="111111"/>
        </w:rPr>
        <w:t>очень эффективное)</w:t>
      </w:r>
    </w:p>
    <w:p w:rsidR="00774428" w:rsidRPr="00774428" w:rsidRDefault="00774428" w:rsidP="004B4F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74428">
        <w:rPr>
          <w:color w:val="111111"/>
          <w:u w:val="single"/>
        </w:rPr>
        <w:t>Выполняется в 3 приема</w:t>
      </w:r>
      <w:r w:rsidRPr="00774428">
        <w:rPr>
          <w:color w:val="111111"/>
        </w:rPr>
        <w:t>:</w:t>
      </w:r>
    </w:p>
    <w:p w:rsidR="00774428" w:rsidRPr="00774428" w:rsidRDefault="00774428" w:rsidP="004B4FE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74428">
        <w:rPr>
          <w:color w:val="111111"/>
        </w:rPr>
        <w:t>присосать язык к твердому небу </w:t>
      </w:r>
      <w:r w:rsidRPr="00774428">
        <w:rPr>
          <w:i/>
          <w:iCs/>
          <w:color w:val="111111"/>
        </w:rPr>
        <w:t>("Грибок")</w:t>
      </w:r>
      <w:r w:rsidRPr="00774428">
        <w:rPr>
          <w:color w:val="111111"/>
        </w:rPr>
        <w:t>;</w:t>
      </w:r>
    </w:p>
    <w:p w:rsidR="00774428" w:rsidRPr="00774428" w:rsidRDefault="00774428" w:rsidP="004B4FE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74428">
        <w:rPr>
          <w:color w:val="111111"/>
        </w:rPr>
        <w:t>сделать глубокий вдох через нос </w:t>
      </w:r>
      <w:r w:rsidRPr="00774428">
        <w:rPr>
          <w:i/>
          <w:iCs/>
          <w:color w:val="111111"/>
        </w:rPr>
        <w:t>(язык в том же положении)</w:t>
      </w:r>
      <w:r w:rsidRPr="00774428">
        <w:rPr>
          <w:color w:val="111111"/>
        </w:rPr>
        <w:t>;</w:t>
      </w:r>
    </w:p>
    <w:p w:rsidR="00774428" w:rsidRPr="00774428" w:rsidRDefault="00774428" w:rsidP="004B4FEA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774428">
        <w:rPr>
          <w:color w:val="111111"/>
        </w:rPr>
        <w:t>сделать резкий короткий выдох через рот, направляя воздушную струю на язык и подключая голос.</w:t>
      </w:r>
    </w:p>
    <w:p w:rsidR="006F0C2C" w:rsidRDefault="006F0C2C" w:rsidP="004B4FEA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:rsidR="00EF46B2" w:rsidRPr="00EF46B2" w:rsidRDefault="00EF46B2" w:rsidP="004B4FE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46B2">
        <w:rPr>
          <w:rFonts w:ascii="Calibri" w:hAnsi="Calibri" w:cs="Calibri"/>
          <w:sz w:val="20"/>
          <w:szCs w:val="20"/>
        </w:rPr>
        <w:lastRenderedPageBreak/>
        <w:t>Муниципальное бюджетное дошкольное      образовательное учреждение</w:t>
      </w:r>
    </w:p>
    <w:p w:rsidR="00EF46B2" w:rsidRPr="00EF46B2" w:rsidRDefault="00EF46B2" w:rsidP="00EF46B2">
      <w:pPr>
        <w:spacing w:after="0" w:line="240" w:lineRule="auto"/>
        <w:jc w:val="center"/>
        <w:outlineLvl w:val="0"/>
        <w:rPr>
          <w:rFonts w:ascii="Calibri" w:eastAsia="Times New Roman" w:hAnsi="Calibri" w:cs="Calibri"/>
          <w:sz w:val="20"/>
          <w:szCs w:val="20"/>
          <w:lang w:eastAsia="ru-RU"/>
        </w:rPr>
      </w:pPr>
      <w:r w:rsidRPr="00EF46B2">
        <w:rPr>
          <w:rFonts w:ascii="Calibri" w:eastAsia="Times New Roman" w:hAnsi="Calibri" w:cs="Calibri"/>
          <w:sz w:val="20"/>
          <w:szCs w:val="20"/>
          <w:lang w:eastAsia="ru-RU"/>
        </w:rPr>
        <w:t>«Детский сад  общеразвивающего вида № 138»</w:t>
      </w:r>
    </w:p>
    <w:p w:rsidR="00EF46B2" w:rsidRPr="00EF46B2" w:rsidRDefault="00EF46B2" w:rsidP="00EF46B2">
      <w:pPr>
        <w:spacing w:after="0" w:line="240" w:lineRule="auto"/>
        <w:jc w:val="center"/>
        <w:outlineLvl w:val="0"/>
        <w:rPr>
          <w:rFonts w:ascii="Calibri" w:eastAsia="Times New Roman" w:hAnsi="Calibri" w:cs="Calibri"/>
          <w:sz w:val="20"/>
          <w:szCs w:val="20"/>
          <w:lang w:eastAsia="ru-RU"/>
        </w:rPr>
      </w:pPr>
      <w:r w:rsidRPr="00EF46B2">
        <w:rPr>
          <w:rFonts w:ascii="Calibri" w:eastAsia="Times New Roman" w:hAnsi="Calibri" w:cs="Calibri"/>
          <w:sz w:val="20"/>
          <w:szCs w:val="20"/>
          <w:lang w:eastAsia="ru-RU"/>
        </w:rPr>
        <w:t>городского округа Самара</w:t>
      </w:r>
    </w:p>
    <w:p w:rsidR="00EF46B2" w:rsidRPr="00EF46B2" w:rsidRDefault="00EF46B2" w:rsidP="00EF46B2">
      <w:pPr>
        <w:spacing w:after="0" w:line="240" w:lineRule="auto"/>
        <w:jc w:val="center"/>
        <w:outlineLvl w:val="0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EF46B2" w:rsidRPr="00EF46B2" w:rsidRDefault="00EF46B2" w:rsidP="00EF46B2">
      <w:pPr>
        <w:spacing w:after="0" w:line="240" w:lineRule="auto"/>
        <w:jc w:val="center"/>
        <w:outlineLvl w:val="0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EF46B2" w:rsidRPr="00EF46B2" w:rsidRDefault="00EF46B2" w:rsidP="00EF46B2">
      <w:pPr>
        <w:spacing w:after="0" w:line="240" w:lineRule="auto"/>
        <w:jc w:val="center"/>
        <w:outlineLvl w:val="0"/>
        <w:rPr>
          <w:rFonts w:ascii="Calibri" w:eastAsia="Times New Roman" w:hAnsi="Calibri" w:cs="Calibri"/>
          <w:sz w:val="32"/>
          <w:szCs w:val="32"/>
          <w:lang w:eastAsia="ru-RU"/>
        </w:rPr>
      </w:pPr>
      <w:r w:rsidRPr="00EF46B2">
        <w:rPr>
          <w:rFonts w:ascii="Calibri" w:eastAsia="Times New Roman" w:hAnsi="Calibri" w:cs="Calibri"/>
          <w:sz w:val="32"/>
          <w:szCs w:val="32"/>
          <w:lang w:eastAsia="ru-RU"/>
        </w:rPr>
        <w:t xml:space="preserve">Памятка для </w:t>
      </w:r>
      <w:r w:rsidR="00C87F78">
        <w:rPr>
          <w:rFonts w:ascii="Calibri" w:eastAsia="Times New Roman" w:hAnsi="Calibri" w:cs="Calibri"/>
          <w:sz w:val="32"/>
          <w:szCs w:val="32"/>
          <w:lang w:eastAsia="ru-RU"/>
        </w:rPr>
        <w:t>родителей</w:t>
      </w:r>
    </w:p>
    <w:p w:rsidR="00EF46B2" w:rsidRDefault="00EF46B2" w:rsidP="0077442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111111"/>
        </w:rPr>
      </w:pPr>
    </w:p>
    <w:p w:rsidR="00774428" w:rsidRPr="00EF46B2" w:rsidRDefault="00774428" w:rsidP="004B4F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EF46B2">
        <w:rPr>
          <w:b/>
          <w:bCs/>
          <w:color w:val="111111"/>
          <w:sz w:val="36"/>
          <w:szCs w:val="36"/>
        </w:rPr>
        <w:t>«В мире звуков. Варианты постановки звука [</w:t>
      </w:r>
      <w:proofErr w:type="gramStart"/>
      <w:r w:rsidRPr="00EF46B2">
        <w:rPr>
          <w:b/>
          <w:bCs/>
          <w:color w:val="111111"/>
          <w:sz w:val="36"/>
          <w:szCs w:val="36"/>
        </w:rPr>
        <w:t>Р</w:t>
      </w:r>
      <w:proofErr w:type="gramEnd"/>
      <w:r w:rsidRPr="00EF46B2">
        <w:rPr>
          <w:b/>
          <w:bCs/>
          <w:color w:val="111111"/>
          <w:sz w:val="36"/>
          <w:szCs w:val="36"/>
        </w:rPr>
        <w:t>]»</w:t>
      </w:r>
    </w:p>
    <w:p w:rsidR="00774428" w:rsidRPr="00774428" w:rsidRDefault="00774428" w:rsidP="004B4F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74428" w:rsidRPr="00774428" w:rsidRDefault="00774428" w:rsidP="004B4F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74428" w:rsidRPr="00774428" w:rsidRDefault="004B4FEA" w:rsidP="004B4F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74428">
        <w:rPr>
          <w:noProof/>
          <w:color w:val="000000"/>
        </w:rPr>
        <w:drawing>
          <wp:inline distT="0" distB="0" distL="0" distR="0" wp14:anchorId="2B041EF5" wp14:editId="58246F93">
            <wp:extent cx="2959273" cy="2141950"/>
            <wp:effectExtent l="0" t="0" r="0" b="0"/>
            <wp:docPr id="8" name="Рисунок 8" descr="hello_html_m5ad8c9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ad8c9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493" cy="213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428" w:rsidRPr="00774428" w:rsidRDefault="00774428" w:rsidP="004B4F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74428" w:rsidRPr="00774428" w:rsidRDefault="00774428" w:rsidP="004B4F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74428" w:rsidRPr="00774428" w:rsidRDefault="00774428" w:rsidP="00EF46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74428" w:rsidRPr="00774428" w:rsidRDefault="00774428" w:rsidP="00EF46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74428" w:rsidRPr="00774428" w:rsidRDefault="00774428" w:rsidP="00EF46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74428" w:rsidRPr="00774428" w:rsidRDefault="00774428" w:rsidP="00EF46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74428" w:rsidRPr="00774428" w:rsidRDefault="00774428" w:rsidP="0077442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6F0C2C" w:rsidRPr="006F0C2C" w:rsidRDefault="006F0C2C" w:rsidP="006F0C2C">
      <w:pPr>
        <w:spacing w:after="0" w:line="240" w:lineRule="auto"/>
        <w:jc w:val="right"/>
        <w:outlineLvl w:val="0"/>
        <w:rPr>
          <w:rFonts w:ascii="Calibri" w:eastAsia="Times New Roman" w:hAnsi="Calibri" w:cs="Calibri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0C2C">
        <w:rPr>
          <w:rFonts w:ascii="Calibri" w:eastAsia="Times New Roman" w:hAnsi="Calibri" w:cs="Calibri"/>
          <w:bCs/>
          <w:color w:val="000000"/>
          <w:kern w:val="36"/>
          <w:sz w:val="28"/>
          <w:szCs w:val="28"/>
          <w:lang w:eastAsia="ru-RU"/>
        </w:rPr>
        <w:t>Подготовила: учитель-логопед</w:t>
      </w:r>
    </w:p>
    <w:p w:rsidR="006F0C2C" w:rsidRPr="006F0C2C" w:rsidRDefault="005A1C55" w:rsidP="006F0C2C">
      <w:pPr>
        <w:spacing w:after="0" w:line="240" w:lineRule="auto"/>
        <w:jc w:val="right"/>
        <w:outlineLvl w:val="0"/>
        <w:rPr>
          <w:rFonts w:ascii="Calibri" w:eastAsia="Times New Roman" w:hAnsi="Calibri" w:cs="Calibri"/>
          <w:bCs/>
          <w:color w:val="000000"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color w:val="000000"/>
          <w:kern w:val="36"/>
          <w:sz w:val="28"/>
          <w:szCs w:val="28"/>
          <w:lang w:eastAsia="ru-RU"/>
        </w:rPr>
        <w:t>Яшина Наталья Геннадьевна</w:t>
      </w:r>
    </w:p>
    <w:p w:rsidR="009B21F3" w:rsidRDefault="009B21F3" w:rsidP="006F0C2C">
      <w:pPr>
        <w:jc w:val="right"/>
        <w:rPr>
          <w:rFonts w:ascii="Calibri" w:eastAsia="Times New Roman" w:hAnsi="Calibri" w:cs="Calibri"/>
          <w:bCs/>
          <w:color w:val="000000"/>
          <w:kern w:val="36"/>
          <w:sz w:val="28"/>
          <w:szCs w:val="28"/>
          <w:lang w:eastAsia="ru-RU"/>
        </w:rPr>
      </w:pPr>
    </w:p>
    <w:p w:rsidR="006F0C2C" w:rsidRPr="00774428" w:rsidRDefault="006F0C2C" w:rsidP="006F0C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kern w:val="36"/>
          <w:sz w:val="28"/>
          <w:szCs w:val="28"/>
          <w:lang w:eastAsia="ru-RU"/>
        </w:rPr>
        <w:t>2019</w:t>
      </w:r>
    </w:p>
    <w:sectPr w:rsidR="006F0C2C" w:rsidRPr="00774428" w:rsidSect="005A1C55">
      <w:pgSz w:w="16838" w:h="11906" w:orient="landscape"/>
      <w:pgMar w:top="720" w:right="720" w:bottom="720" w:left="720" w:header="708" w:footer="708" w:gutter="0"/>
      <w:pgBorders w:offsetFrom="page">
        <w:top w:val="flowersDaisies" w:sz="4" w:space="24" w:color="auto"/>
        <w:left w:val="flowersDaisies" w:sz="4" w:space="24" w:color="auto"/>
        <w:bottom w:val="flowersDaisies" w:sz="4" w:space="24" w:color="auto"/>
        <w:right w:val="flowersDaisies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0089"/>
    <w:multiLevelType w:val="hybridMultilevel"/>
    <w:tmpl w:val="4E52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11AD7"/>
    <w:multiLevelType w:val="hybridMultilevel"/>
    <w:tmpl w:val="0E2641CC"/>
    <w:lvl w:ilvl="0" w:tplc="98BCFA5E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B9EC36C2">
      <w:start w:val="1"/>
      <w:numFmt w:val="decimal"/>
      <w:lvlText w:val="%2)"/>
      <w:lvlJc w:val="left"/>
      <w:pPr>
        <w:ind w:left="1440" w:hanging="360"/>
      </w:pPr>
      <w:rPr>
        <w:rFonts w:hint="default"/>
        <w:color w:val="111111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C8"/>
    <w:rsid w:val="000D396B"/>
    <w:rsid w:val="004B4FEA"/>
    <w:rsid w:val="004F20C8"/>
    <w:rsid w:val="005A1C55"/>
    <w:rsid w:val="006F0C2C"/>
    <w:rsid w:val="00774428"/>
    <w:rsid w:val="008E476C"/>
    <w:rsid w:val="009B21F3"/>
    <w:rsid w:val="00C74465"/>
    <w:rsid w:val="00C87F78"/>
    <w:rsid w:val="00E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2019-06-23T14:51:00Z</cp:lastPrinted>
  <dcterms:created xsi:type="dcterms:W3CDTF">2019-06-23T13:48:00Z</dcterms:created>
  <dcterms:modified xsi:type="dcterms:W3CDTF">2019-06-23T14:55:00Z</dcterms:modified>
</cp:coreProperties>
</file>